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E3198" w:rsidRPr="00F10B08" w:rsidRDefault="00CF55C8" w:rsidP="00F10B08">
      <w:pPr>
        <w:spacing w:line="360" w:lineRule="auto"/>
        <w:rPr>
          <w:rFonts w:ascii="Times New Roman" w:hAnsi="Times New Roman" w:cs="Times New Roman"/>
          <w:b/>
          <w:bCs/>
        </w:rPr>
      </w:pPr>
      <w:r w:rsidRPr="00F10B08">
        <w:rPr>
          <w:rFonts w:ascii="Times New Roman" w:hAnsi="Times New Roman" w:cs="Times New Roman"/>
          <w:b/>
          <w:bCs/>
        </w:rPr>
        <w:t>Lekcja 15</w:t>
      </w:r>
    </w:p>
    <w:p w:rsidR="00CF55C8" w:rsidRPr="00F10B08" w:rsidRDefault="00CF55C8" w:rsidP="00F10B08">
      <w:pPr>
        <w:spacing w:line="360" w:lineRule="auto"/>
        <w:rPr>
          <w:rFonts w:ascii="Times New Roman" w:hAnsi="Times New Roman" w:cs="Times New Roman"/>
          <w:u w:val="single"/>
        </w:rPr>
      </w:pPr>
      <w:r w:rsidRPr="00F10B08">
        <w:rPr>
          <w:rFonts w:ascii="Times New Roman" w:hAnsi="Times New Roman" w:cs="Times New Roman"/>
          <w:u w:val="single"/>
        </w:rPr>
        <w:t>Temat: Po co myślom mapa?</w:t>
      </w:r>
    </w:p>
    <w:p w:rsidR="00B87C52" w:rsidRDefault="00C65929" w:rsidP="00F10B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filmu związanego z tematem lekcji</w:t>
      </w:r>
      <w:r w:rsidR="00F10B08">
        <w:rPr>
          <w:rFonts w:ascii="Times New Roman" w:hAnsi="Times New Roman" w:cs="Times New Roman"/>
        </w:rPr>
        <w:t>:</w:t>
      </w:r>
      <w:r w:rsidR="00B87C52">
        <w:rPr>
          <w:rFonts w:ascii="Times New Roman" w:hAnsi="Times New Roman" w:cs="Times New Roman"/>
        </w:rPr>
        <w:t xml:space="preserve"> </w:t>
      </w:r>
      <w:r w:rsidR="00B87C52" w:rsidRPr="00B87C52">
        <w:rPr>
          <w:rFonts w:ascii="Times New Roman" w:hAnsi="Times New Roman" w:cs="Times New Roman"/>
        </w:rPr>
        <w:t>https://youtu.be/kxaWJSpNcIQ</w:t>
      </w:r>
    </w:p>
    <w:p w:rsidR="00B87C52" w:rsidRDefault="00C65929" w:rsidP="00F10B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Link do filmu wstępnego</w:t>
      </w:r>
      <w:r w:rsidR="00F10B08">
        <w:rPr>
          <w:rFonts w:ascii="Times New Roman" w:hAnsi="Times New Roman" w:cs="Times New Roman"/>
        </w:rPr>
        <w:t>:</w:t>
      </w:r>
      <w:r w:rsidR="00B87C52">
        <w:rPr>
          <w:rFonts w:ascii="Times New Roman" w:hAnsi="Times New Roman" w:cs="Times New Roman"/>
        </w:rPr>
        <w:t xml:space="preserve"> </w:t>
      </w:r>
      <w:r w:rsidR="00B87C52" w:rsidRPr="00B87C52">
        <w:rPr>
          <w:rFonts w:ascii="Times New Roman" w:hAnsi="Times New Roman" w:cs="Times New Roman"/>
        </w:rPr>
        <w:t>https://www.youtube.com/watch?v=uL1kCDuVejs&amp;list=PLngPnQBqUoEAd8aLInD73Ehs4hFZhuEjA&amp;index=21</w:t>
      </w:r>
    </w:p>
    <w:p w:rsidR="00C65929" w:rsidRDefault="00AF5F80" w:rsidP="00F10B08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Ta l</w:t>
      </w:r>
      <w:r w:rsidR="00C65929">
        <w:rPr>
          <w:rFonts w:ascii="Times New Roman" w:hAnsi="Times New Roman" w:cs="Times New Roman"/>
        </w:rPr>
        <w:t xml:space="preserve">ekcja jest nawiązaniem do lekcji: </w:t>
      </w:r>
      <w:r w:rsidR="00C65929" w:rsidRPr="00AF5F80">
        <w:rPr>
          <w:rFonts w:ascii="Times New Roman" w:hAnsi="Times New Roman" w:cs="Times New Roman"/>
          <w:i/>
          <w:iCs/>
        </w:rPr>
        <w:t>Jak uporządkować świat?</w:t>
      </w:r>
    </w:p>
    <w:p w:rsidR="00C65929" w:rsidRDefault="00C65929" w:rsidP="00F10B08">
      <w:pPr>
        <w:spacing w:line="360" w:lineRule="auto"/>
        <w:rPr>
          <w:rFonts w:ascii="Times New Roman" w:hAnsi="Times New Roman" w:cs="Times New Roman"/>
        </w:rPr>
      </w:pPr>
      <w:r w:rsidRPr="00F10B08">
        <w:rPr>
          <w:rFonts w:ascii="Times New Roman" w:hAnsi="Times New Roman" w:cs="Times New Roman"/>
          <w:b/>
          <w:bCs/>
        </w:rPr>
        <w:t>Zadanie 1.</w:t>
      </w:r>
      <w:r>
        <w:rPr>
          <w:rFonts w:ascii="Times New Roman" w:hAnsi="Times New Roman" w:cs="Times New Roman"/>
        </w:rPr>
        <w:t xml:space="preserve"> Wpisz w odpowiednie miejsca poprawne odpowiedzi.</w:t>
      </w:r>
    </w:p>
    <w:p w:rsidR="00C65929" w:rsidRDefault="00C65929">
      <w:pPr>
        <w:rPr>
          <w:rFonts w:ascii="Times New Roman" w:hAnsi="Times New Roman" w:cs="Times New Roman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19"/>
      </w:tblGrid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908337" cy="1139491"/>
                  <wp:effectExtent l="0" t="0" r="6350" b="3810"/>
                  <wp:docPr id="2" name="Obraz 2" descr="Obraz zawierający ptak, zwierzę, zewnętrzne, stojące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ocian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27900" cy="116403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735383" cy="1280769"/>
                  <wp:effectExtent l="0" t="0" r="5080" b="2540"/>
                  <wp:docPr id="3" name="Obraz 3" descr="Obraz zawierający owoce, stół, roślina, żywno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cytryny_pomarańcze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5167" cy="1295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90555" cy="1060019"/>
                  <wp:effectExtent l="0" t="0" r="0" b="0"/>
                  <wp:docPr id="4" name="Obraz 4" descr="Obraz zawierający muzyka, fujarka, para, czerwony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fle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6569" cy="107069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465929" cy="1327480"/>
                  <wp:effectExtent l="0" t="0" r="0" b="6350"/>
                  <wp:docPr id="5" name="Obraz 5" descr="Obraz zawierający jabłko, siedzi, owoce, wewnątrz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jablko2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972" cy="13438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387776" cy="1387776"/>
                  <wp:effectExtent l="0" t="0" r="0" b="0"/>
                  <wp:docPr id="6" name="Obraz 6" descr="Obraz zawierający rower, powietrze, siedzi, mężczyzna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rower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0579" cy="14005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lastRenderedPageBreak/>
              <w:drawing>
                <wp:inline distT="0" distB="0" distL="0" distR="0">
                  <wp:extent cx="1694135" cy="1182437"/>
                  <wp:effectExtent l="0" t="0" r="0" b="0"/>
                  <wp:docPr id="7" name="Obraz 7" descr="Obraz zawierający zewnętrzne, ssak, zwierzę, wilk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wilk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0787" cy="12010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02611" cy="1001741"/>
                  <wp:effectExtent l="0" t="0" r="0" b="1905"/>
                  <wp:docPr id="8" name="Obraz 8" descr="Obraz zawierający roślina, kwiat, czerwony, siedzi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roza4.jp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7380" cy="10182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  <w:tr w:rsidR="00F10B08" w:rsidTr="00C65929">
        <w:tc>
          <w:tcPr>
            <w:tcW w:w="3018" w:type="dxa"/>
          </w:tcPr>
          <w:p w:rsidR="00C65929" w:rsidRDefault="00F10B0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541048" cy="1126974"/>
                  <wp:effectExtent l="0" t="0" r="0" b="3810"/>
                  <wp:docPr id="9" name="Obraz 9" descr="Obraz zawierający żywność, sushi, małe, część&#10;&#10;Opis wygenerowany automatyczni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tys_mietowy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60998" cy="11415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9" w:type="dxa"/>
          </w:tcPr>
          <w:p w:rsidR="00C65929" w:rsidRDefault="00C65929" w:rsidP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Co to jest?</w:t>
            </w:r>
          </w:p>
          <w:p w:rsidR="00C65929" w:rsidRDefault="00C6592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19" w:type="dxa"/>
          </w:tcPr>
          <w:p w:rsidR="00C65929" w:rsidRDefault="00C659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 jakiej rodziny należy?</w:t>
            </w:r>
          </w:p>
        </w:tc>
      </w:tr>
    </w:tbl>
    <w:p w:rsidR="00C65929" w:rsidRDefault="00C65929">
      <w:pPr>
        <w:rPr>
          <w:rFonts w:ascii="Times New Roman" w:hAnsi="Times New Roman" w:cs="Times New Roman"/>
        </w:rPr>
      </w:pPr>
    </w:p>
    <w:p w:rsidR="00893726" w:rsidRDefault="00893726" w:rsidP="00893726">
      <w:pPr>
        <w:spacing w:line="360" w:lineRule="auto"/>
        <w:rPr>
          <w:rFonts w:ascii="Times New Roman" w:hAnsi="Times New Roman" w:cs="Times New Roman"/>
        </w:rPr>
      </w:pPr>
      <w:r w:rsidRPr="00893726">
        <w:rPr>
          <w:rFonts w:ascii="Times New Roman" w:hAnsi="Times New Roman" w:cs="Times New Roman"/>
          <w:b/>
          <w:bCs/>
        </w:rPr>
        <w:t xml:space="preserve">Zadanie 2. </w:t>
      </w:r>
      <w:r>
        <w:rPr>
          <w:rFonts w:ascii="Times New Roman" w:hAnsi="Times New Roman" w:cs="Times New Roman"/>
        </w:rPr>
        <w:t>Znajduje się w prezentacji Power Point.</w:t>
      </w:r>
    </w:p>
    <w:p w:rsidR="00893726" w:rsidRDefault="00893726" w:rsidP="008937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Obejrzyj zbiory poszczególnych rodzin (kategorii) i wykreśl z nich te elementy, które nie pasują do nazwy rodziny (kategorii).</w:t>
      </w:r>
    </w:p>
    <w:p w:rsidR="00E20D36" w:rsidRPr="00DB3E97" w:rsidRDefault="00E20D36" w:rsidP="00893726">
      <w:pPr>
        <w:spacing w:line="360" w:lineRule="auto"/>
        <w:rPr>
          <w:rFonts w:ascii="Times New Roman" w:hAnsi="Times New Roman" w:cs="Times New Roman"/>
          <w:b/>
          <w:bCs/>
        </w:rPr>
      </w:pPr>
      <w:r w:rsidRPr="00DB3E97">
        <w:rPr>
          <w:rFonts w:ascii="Times New Roman" w:hAnsi="Times New Roman" w:cs="Times New Roman"/>
          <w:b/>
          <w:bCs/>
        </w:rPr>
        <w:t xml:space="preserve">Zadanie 3. </w:t>
      </w:r>
    </w:p>
    <w:p w:rsidR="00E20D36" w:rsidRDefault="00E20D36" w:rsidP="008937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Przeczytaj uważnie tekst i zaznacz czterema kolorami poszczególne (kluczowe słowa</w:t>
      </w:r>
      <w:r w:rsidR="00DB3E97">
        <w:rPr>
          <w:rFonts w:ascii="Times New Roman" w:hAnsi="Times New Roman" w:cs="Times New Roman"/>
        </w:rPr>
        <w:t xml:space="preserve"> – mają to być przede wszystkim rzeczowniki i przymiotniki)</w:t>
      </w:r>
    </w:p>
    <w:p w:rsidR="00DB3E97" w:rsidRPr="00DB3E97" w:rsidRDefault="00DB3E97" w:rsidP="00893726">
      <w:pPr>
        <w:spacing w:line="360" w:lineRule="auto"/>
        <w:rPr>
          <w:rFonts w:ascii="Times New Roman" w:hAnsi="Times New Roman" w:cs="Times New Roman"/>
          <w:color w:val="FF0000"/>
        </w:rPr>
      </w:pPr>
      <w:r w:rsidRPr="00DB3E97">
        <w:rPr>
          <w:rFonts w:ascii="Times New Roman" w:hAnsi="Times New Roman" w:cs="Times New Roman"/>
          <w:color w:val="FF0000"/>
        </w:rPr>
        <w:t>a. Czerwonym</w:t>
      </w:r>
      <w:r w:rsidR="00F12F4F">
        <w:rPr>
          <w:rFonts w:ascii="Times New Roman" w:hAnsi="Times New Roman" w:cs="Times New Roman"/>
          <w:color w:val="FF0000"/>
        </w:rPr>
        <w:t xml:space="preserve"> – te słowa, które dają nam informację czym ogólnie są i jak żyją Mapowniki.</w:t>
      </w:r>
    </w:p>
    <w:p w:rsidR="00DB3E97" w:rsidRPr="00DB3E97" w:rsidRDefault="00DB3E97" w:rsidP="00893726">
      <w:pPr>
        <w:spacing w:line="360" w:lineRule="auto"/>
        <w:rPr>
          <w:rFonts w:ascii="Times New Roman" w:hAnsi="Times New Roman" w:cs="Times New Roman"/>
          <w:color w:val="00B0F0"/>
        </w:rPr>
      </w:pPr>
      <w:r w:rsidRPr="00DB3E97">
        <w:rPr>
          <w:rFonts w:ascii="Times New Roman" w:hAnsi="Times New Roman" w:cs="Times New Roman"/>
          <w:color w:val="00B0F0"/>
        </w:rPr>
        <w:t>b. Jasnoniebieskim</w:t>
      </w:r>
      <w:r w:rsidR="00F12F4F">
        <w:rPr>
          <w:rFonts w:ascii="Times New Roman" w:hAnsi="Times New Roman" w:cs="Times New Roman"/>
          <w:color w:val="00B0F0"/>
        </w:rPr>
        <w:t xml:space="preserve"> – słowo „podgatunki” oraz te elementy, które pasują do kategorii „podgatunki”.</w:t>
      </w:r>
    </w:p>
    <w:p w:rsidR="00DB3E97" w:rsidRPr="00DB3E97" w:rsidRDefault="00DB3E97" w:rsidP="00893726">
      <w:pPr>
        <w:spacing w:line="360" w:lineRule="auto"/>
        <w:rPr>
          <w:rFonts w:ascii="Times New Roman" w:hAnsi="Times New Roman" w:cs="Times New Roman"/>
          <w:color w:val="385623" w:themeColor="accent6" w:themeShade="80"/>
        </w:rPr>
      </w:pPr>
      <w:r w:rsidRPr="00DB3E97">
        <w:rPr>
          <w:rFonts w:ascii="Times New Roman" w:hAnsi="Times New Roman" w:cs="Times New Roman"/>
          <w:color w:val="385623" w:themeColor="accent6" w:themeShade="80"/>
        </w:rPr>
        <w:t>c. Zielonym</w:t>
      </w:r>
      <w:r w:rsidR="00F12F4F">
        <w:rPr>
          <w:rFonts w:ascii="Times New Roman" w:hAnsi="Times New Roman" w:cs="Times New Roman"/>
          <w:color w:val="385623" w:themeColor="accent6" w:themeShade="80"/>
        </w:rPr>
        <w:t xml:space="preserve"> – słowo „wygląd” oraz wszystkie określenia mieszczące się w tym pojęciu.</w:t>
      </w:r>
    </w:p>
    <w:p w:rsidR="00DB3E97" w:rsidRPr="00DB3E97" w:rsidRDefault="00DB3E97" w:rsidP="00893726">
      <w:pPr>
        <w:spacing w:line="360" w:lineRule="auto"/>
        <w:rPr>
          <w:rFonts w:ascii="Times New Roman" w:hAnsi="Times New Roman" w:cs="Times New Roman"/>
          <w:color w:val="002060"/>
        </w:rPr>
      </w:pPr>
      <w:r w:rsidRPr="00DB3E97">
        <w:rPr>
          <w:rFonts w:ascii="Times New Roman" w:hAnsi="Times New Roman" w:cs="Times New Roman"/>
          <w:color w:val="002060"/>
        </w:rPr>
        <w:t>d. Granatowym</w:t>
      </w:r>
      <w:r w:rsidR="00F12F4F">
        <w:rPr>
          <w:rFonts w:ascii="Times New Roman" w:hAnsi="Times New Roman" w:cs="Times New Roman"/>
          <w:color w:val="002060"/>
        </w:rPr>
        <w:t xml:space="preserve"> – słowo „jadłospisu” i wszystkie słowa do niego należące (mieszczące się w tym pojęciu).</w:t>
      </w:r>
    </w:p>
    <w:p w:rsidR="00F12F4F" w:rsidRPr="00F12F4F" w:rsidRDefault="00F12F4F" w:rsidP="00F12F4F">
      <w:pPr>
        <w:spacing w:line="360" w:lineRule="auto"/>
        <w:jc w:val="center"/>
        <w:rPr>
          <w:rFonts w:ascii="Times New Roman" w:hAnsi="Times New Roman" w:cs="Times New Roman"/>
          <w:b/>
          <w:bCs/>
          <w:smallCaps/>
        </w:rPr>
      </w:pPr>
      <w:r w:rsidRPr="00F12F4F">
        <w:rPr>
          <w:rFonts w:ascii="Times New Roman" w:hAnsi="Times New Roman" w:cs="Times New Roman"/>
          <w:b/>
          <w:bCs/>
          <w:smallCaps/>
        </w:rPr>
        <w:t>Tekst</w:t>
      </w:r>
    </w:p>
    <w:p w:rsidR="00DB3E97" w:rsidRPr="00DB3E97" w:rsidRDefault="00DB3E97" w:rsidP="00893726">
      <w:pPr>
        <w:spacing w:line="360" w:lineRule="auto"/>
        <w:rPr>
          <w:rFonts w:ascii="Times New Roman" w:hAnsi="Times New Roman" w:cs="Times New Roman"/>
          <w:i/>
          <w:iCs/>
          <w:u w:val="single"/>
        </w:rPr>
      </w:pPr>
      <w:r w:rsidRPr="00DB3E97">
        <w:rPr>
          <w:rFonts w:ascii="Times New Roman" w:hAnsi="Times New Roman" w:cs="Times New Roman"/>
          <w:i/>
          <w:iCs/>
          <w:u w:val="single"/>
        </w:rPr>
        <w:t>Co to jest Mapownik?</w:t>
      </w:r>
    </w:p>
    <w:p w:rsidR="00DB3E97" w:rsidRDefault="00DB3E97" w:rsidP="008937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</w:t>
      </w:r>
      <w:r w:rsidRPr="00DB3E97">
        <w:rPr>
          <w:rFonts w:ascii="Times New Roman" w:hAnsi="Times New Roman" w:cs="Times New Roman"/>
        </w:rPr>
        <w:t xml:space="preserve">Stworzenie o niewielkich rozmiarach, </w:t>
      </w:r>
      <w:r w:rsidR="000411DC" w:rsidRPr="00DB3E97">
        <w:rPr>
          <w:rFonts w:ascii="Times New Roman" w:hAnsi="Times New Roman" w:cs="Times New Roman"/>
        </w:rPr>
        <w:t>zamieszkujące</w:t>
      </w:r>
      <w:r w:rsidRPr="00DB3E97">
        <w:rPr>
          <w:rFonts w:ascii="Times New Roman" w:hAnsi="Times New Roman" w:cs="Times New Roman"/>
        </w:rPr>
        <w:t xml:space="preserve"> domowe, szkolne i miejskie biblioteki. Jego </w:t>
      </w:r>
      <w:r w:rsidR="000411DC" w:rsidRPr="00DB3E97">
        <w:rPr>
          <w:rFonts w:ascii="Times New Roman" w:hAnsi="Times New Roman" w:cs="Times New Roman"/>
        </w:rPr>
        <w:t>wygląd</w:t>
      </w:r>
      <w:r w:rsidRPr="00DB3E97">
        <w:rPr>
          <w:rFonts w:ascii="Times New Roman" w:hAnsi="Times New Roman" w:cs="Times New Roman"/>
        </w:rPr>
        <w:t xml:space="preserve"> </w:t>
      </w:r>
      <w:r w:rsidR="000411DC" w:rsidRPr="00DB3E97">
        <w:rPr>
          <w:rFonts w:ascii="Times New Roman" w:hAnsi="Times New Roman" w:cs="Times New Roman"/>
        </w:rPr>
        <w:t>zależy</w:t>
      </w:r>
      <w:r w:rsidRPr="00DB3E97">
        <w:rPr>
          <w:rFonts w:ascii="Times New Roman" w:hAnsi="Times New Roman" w:cs="Times New Roman"/>
        </w:rPr>
        <w:t xml:space="preserve"> od jadłospisu, a jadłospis od podgatunku. Mapownik Wakacyjny ma w sobie coś ze </w:t>
      </w:r>
      <w:r w:rsidR="000411DC" w:rsidRPr="00DB3E97">
        <w:rPr>
          <w:rFonts w:ascii="Times New Roman" w:hAnsi="Times New Roman" w:cs="Times New Roman"/>
        </w:rPr>
        <w:t>skrzyżowanych</w:t>
      </w:r>
      <w:r w:rsidRPr="00DB3E97">
        <w:rPr>
          <w:rFonts w:ascii="Times New Roman" w:hAnsi="Times New Roman" w:cs="Times New Roman"/>
        </w:rPr>
        <w:t xml:space="preserve"> </w:t>
      </w:r>
      <w:r w:rsidR="000411DC" w:rsidRPr="00DB3E97">
        <w:rPr>
          <w:rFonts w:ascii="Times New Roman" w:hAnsi="Times New Roman" w:cs="Times New Roman"/>
        </w:rPr>
        <w:t>ścieżek</w:t>
      </w:r>
      <w:r w:rsidRPr="00DB3E97">
        <w:rPr>
          <w:rFonts w:ascii="Times New Roman" w:hAnsi="Times New Roman" w:cs="Times New Roman"/>
        </w:rPr>
        <w:t xml:space="preserve">, zielonych </w:t>
      </w:r>
      <w:r w:rsidR="000411DC" w:rsidRPr="00DB3E97">
        <w:rPr>
          <w:rFonts w:ascii="Times New Roman" w:hAnsi="Times New Roman" w:cs="Times New Roman"/>
        </w:rPr>
        <w:t>łask</w:t>
      </w:r>
      <w:r w:rsidRPr="00DB3E97">
        <w:rPr>
          <w:rFonts w:ascii="Times New Roman" w:hAnsi="Times New Roman" w:cs="Times New Roman"/>
        </w:rPr>
        <w:t xml:space="preserve">, </w:t>
      </w:r>
      <w:r w:rsidR="000411DC" w:rsidRPr="00DB3E97">
        <w:rPr>
          <w:rFonts w:ascii="Times New Roman" w:hAnsi="Times New Roman" w:cs="Times New Roman"/>
        </w:rPr>
        <w:t>lasów</w:t>
      </w:r>
      <w:r w:rsidRPr="00DB3E97">
        <w:rPr>
          <w:rFonts w:ascii="Times New Roman" w:hAnsi="Times New Roman" w:cs="Times New Roman"/>
        </w:rPr>
        <w:t xml:space="preserve">, </w:t>
      </w:r>
      <w:r w:rsidR="000411DC" w:rsidRPr="00DB3E97">
        <w:rPr>
          <w:rFonts w:ascii="Times New Roman" w:hAnsi="Times New Roman" w:cs="Times New Roman"/>
        </w:rPr>
        <w:t>ponieważ</w:t>
      </w:r>
      <w:r w:rsidRPr="00DB3E97">
        <w:rPr>
          <w:rFonts w:ascii="Times New Roman" w:hAnsi="Times New Roman" w:cs="Times New Roman"/>
        </w:rPr>
        <w:t xml:space="preserve">̇ jego </w:t>
      </w:r>
      <w:r w:rsidR="000411DC" w:rsidRPr="00DB3E97">
        <w:rPr>
          <w:rFonts w:ascii="Times New Roman" w:hAnsi="Times New Roman" w:cs="Times New Roman"/>
        </w:rPr>
        <w:t>głównym</w:t>
      </w:r>
      <w:r w:rsidRPr="00DB3E97">
        <w:rPr>
          <w:rFonts w:ascii="Times New Roman" w:hAnsi="Times New Roman" w:cs="Times New Roman"/>
        </w:rPr>
        <w:t xml:space="preserve"> </w:t>
      </w:r>
      <w:r w:rsidR="000411DC" w:rsidRPr="00DB3E97">
        <w:rPr>
          <w:rFonts w:ascii="Times New Roman" w:hAnsi="Times New Roman" w:cs="Times New Roman"/>
        </w:rPr>
        <w:t>pożywieniem</w:t>
      </w:r>
      <w:r w:rsidRPr="00DB3E97">
        <w:rPr>
          <w:rFonts w:ascii="Times New Roman" w:hAnsi="Times New Roman" w:cs="Times New Roman"/>
        </w:rPr>
        <w:t xml:space="preserve"> </w:t>
      </w:r>
      <w:proofErr w:type="spellStart"/>
      <w:r w:rsidRPr="00DB3E97">
        <w:rPr>
          <w:rFonts w:ascii="Times New Roman" w:hAnsi="Times New Roman" w:cs="Times New Roman"/>
        </w:rPr>
        <w:t>sa</w:t>
      </w:r>
      <w:proofErr w:type="spellEnd"/>
      <w:r w:rsidRPr="00DB3E97">
        <w:rPr>
          <w:rFonts w:ascii="Times New Roman" w:hAnsi="Times New Roman" w:cs="Times New Roman"/>
        </w:rPr>
        <w:t xml:space="preserve">̨ mapy turystyczne. Odmiany, </w:t>
      </w:r>
      <w:r w:rsidR="000411DC" w:rsidRPr="00DB3E97">
        <w:rPr>
          <w:rFonts w:ascii="Times New Roman" w:hAnsi="Times New Roman" w:cs="Times New Roman"/>
        </w:rPr>
        <w:t>które</w:t>
      </w:r>
      <w:r w:rsidRPr="00DB3E97">
        <w:rPr>
          <w:rFonts w:ascii="Times New Roman" w:hAnsi="Times New Roman" w:cs="Times New Roman"/>
        </w:rPr>
        <w:t xml:space="preserve"> </w:t>
      </w:r>
      <w:r w:rsidR="000411DC" w:rsidRPr="00DB3E97">
        <w:rPr>
          <w:rFonts w:ascii="Times New Roman" w:hAnsi="Times New Roman" w:cs="Times New Roman"/>
        </w:rPr>
        <w:t>odżywiają</w:t>
      </w:r>
      <w:r w:rsidRPr="00DB3E97">
        <w:rPr>
          <w:rFonts w:ascii="Times New Roman" w:hAnsi="Times New Roman" w:cs="Times New Roman"/>
        </w:rPr>
        <w:t xml:space="preserve">̨ </w:t>
      </w:r>
      <w:proofErr w:type="spellStart"/>
      <w:r w:rsidRPr="00DB3E97">
        <w:rPr>
          <w:rFonts w:ascii="Times New Roman" w:hAnsi="Times New Roman" w:cs="Times New Roman"/>
        </w:rPr>
        <w:t>sie</w:t>
      </w:r>
      <w:proofErr w:type="spellEnd"/>
      <w:r w:rsidRPr="00DB3E97">
        <w:rPr>
          <w:rFonts w:ascii="Times New Roman" w:hAnsi="Times New Roman" w:cs="Times New Roman"/>
        </w:rPr>
        <w:t xml:space="preserve">̨ planami miast (Mapowniki Miejskie), </w:t>
      </w:r>
      <w:r w:rsidR="000411DC" w:rsidRPr="00DB3E97">
        <w:rPr>
          <w:rFonts w:ascii="Times New Roman" w:hAnsi="Times New Roman" w:cs="Times New Roman"/>
        </w:rPr>
        <w:t>upodabniają</w:t>
      </w:r>
      <w:r w:rsidRPr="00DB3E97">
        <w:rPr>
          <w:rFonts w:ascii="Times New Roman" w:hAnsi="Times New Roman" w:cs="Times New Roman"/>
        </w:rPr>
        <w:t xml:space="preserve">̨ </w:t>
      </w:r>
      <w:r w:rsidR="000411DC" w:rsidRPr="00DB3E97">
        <w:rPr>
          <w:rFonts w:ascii="Times New Roman" w:hAnsi="Times New Roman" w:cs="Times New Roman"/>
        </w:rPr>
        <w:t>się</w:t>
      </w:r>
      <w:r w:rsidRPr="00DB3E97">
        <w:rPr>
          <w:rFonts w:ascii="Times New Roman" w:hAnsi="Times New Roman" w:cs="Times New Roman"/>
        </w:rPr>
        <w:t xml:space="preserve">̨ do ulic, </w:t>
      </w:r>
      <w:r w:rsidR="000411DC" w:rsidRPr="00DB3E97">
        <w:rPr>
          <w:rFonts w:ascii="Times New Roman" w:hAnsi="Times New Roman" w:cs="Times New Roman"/>
        </w:rPr>
        <w:t>budynków</w:t>
      </w:r>
      <w:r w:rsidRPr="00DB3E97">
        <w:rPr>
          <w:rFonts w:ascii="Times New Roman" w:hAnsi="Times New Roman" w:cs="Times New Roman"/>
        </w:rPr>
        <w:t xml:space="preserve">, miejskich </w:t>
      </w:r>
      <w:r w:rsidR="000411DC" w:rsidRPr="00DB3E97">
        <w:rPr>
          <w:rFonts w:ascii="Times New Roman" w:hAnsi="Times New Roman" w:cs="Times New Roman"/>
        </w:rPr>
        <w:t>parków</w:t>
      </w:r>
      <w:r w:rsidRPr="00DB3E97">
        <w:rPr>
          <w:rFonts w:ascii="Times New Roman" w:hAnsi="Times New Roman" w:cs="Times New Roman"/>
        </w:rPr>
        <w:t xml:space="preserve">. Nietypowym podgatunkiem Mapownika Niepospolitego jest, </w:t>
      </w:r>
      <w:r w:rsidR="000411DC" w:rsidRPr="00DB3E97">
        <w:rPr>
          <w:rFonts w:ascii="Times New Roman" w:hAnsi="Times New Roman" w:cs="Times New Roman"/>
        </w:rPr>
        <w:t>żywiący</w:t>
      </w:r>
      <w:r w:rsidRPr="00DB3E97">
        <w:rPr>
          <w:rFonts w:ascii="Times New Roman" w:hAnsi="Times New Roman" w:cs="Times New Roman"/>
        </w:rPr>
        <w:t xml:space="preserve"> </w:t>
      </w:r>
      <w:r w:rsidR="000411DC" w:rsidRPr="00DB3E97">
        <w:rPr>
          <w:rFonts w:ascii="Times New Roman" w:hAnsi="Times New Roman" w:cs="Times New Roman"/>
        </w:rPr>
        <w:t>się</w:t>
      </w:r>
      <w:r w:rsidRPr="00DB3E97">
        <w:rPr>
          <w:rFonts w:ascii="Times New Roman" w:hAnsi="Times New Roman" w:cs="Times New Roman"/>
        </w:rPr>
        <w:t xml:space="preserve">̨ Mapami </w:t>
      </w:r>
      <w:r w:rsidR="000411DC" w:rsidRPr="00DB3E97">
        <w:rPr>
          <w:rFonts w:ascii="Times New Roman" w:hAnsi="Times New Roman" w:cs="Times New Roman"/>
        </w:rPr>
        <w:t>Myśli</w:t>
      </w:r>
      <w:r w:rsidRPr="00DB3E97">
        <w:rPr>
          <w:rFonts w:ascii="Times New Roman" w:hAnsi="Times New Roman" w:cs="Times New Roman"/>
        </w:rPr>
        <w:t xml:space="preserve">, Mapownik Informacyjny. Łatwo </w:t>
      </w:r>
      <w:r w:rsidRPr="00DB3E97">
        <w:rPr>
          <w:rFonts w:ascii="Times New Roman" w:hAnsi="Times New Roman" w:cs="Times New Roman"/>
        </w:rPr>
        <w:lastRenderedPageBreak/>
        <w:t xml:space="preserve">go </w:t>
      </w:r>
      <w:r w:rsidR="000411DC" w:rsidRPr="00DB3E97">
        <w:rPr>
          <w:rFonts w:ascii="Times New Roman" w:hAnsi="Times New Roman" w:cs="Times New Roman"/>
        </w:rPr>
        <w:t>rozpoznać</w:t>
      </w:r>
      <w:r w:rsidRPr="00DB3E97">
        <w:rPr>
          <w:rFonts w:ascii="Times New Roman" w:hAnsi="Times New Roman" w:cs="Times New Roman"/>
        </w:rPr>
        <w:t xml:space="preserve">́, wystarczy </w:t>
      </w:r>
      <w:r w:rsidR="000411DC" w:rsidRPr="00DB3E97">
        <w:rPr>
          <w:rFonts w:ascii="Times New Roman" w:hAnsi="Times New Roman" w:cs="Times New Roman"/>
        </w:rPr>
        <w:t>znaleźć</w:t>
      </w:r>
      <w:r w:rsidRPr="00DB3E97">
        <w:rPr>
          <w:rFonts w:ascii="Times New Roman" w:hAnsi="Times New Roman" w:cs="Times New Roman"/>
        </w:rPr>
        <w:t xml:space="preserve">́ w nim słowa, wielobarwne linie, piktogramy (proste </w:t>
      </w:r>
      <w:proofErr w:type="gramStart"/>
      <w:r w:rsidRPr="00DB3E97">
        <w:rPr>
          <w:rFonts w:ascii="Times New Roman" w:hAnsi="Times New Roman" w:cs="Times New Roman"/>
        </w:rPr>
        <w:t>rysunki)...</w:t>
      </w:r>
      <w:proofErr w:type="gramEnd"/>
      <w:r w:rsidRPr="00DB3E97">
        <w:rPr>
          <w:rFonts w:ascii="Times New Roman" w:hAnsi="Times New Roman" w:cs="Times New Roman"/>
        </w:rPr>
        <w:t xml:space="preserve"> Mapowniki żyją samotnie lub </w:t>
      </w:r>
      <w:r w:rsidR="000411DC" w:rsidRPr="00DB3E97">
        <w:rPr>
          <w:rFonts w:ascii="Times New Roman" w:hAnsi="Times New Roman" w:cs="Times New Roman"/>
        </w:rPr>
        <w:t>łączą</w:t>
      </w:r>
      <w:r w:rsidRPr="00DB3E97">
        <w:rPr>
          <w:rFonts w:ascii="Times New Roman" w:hAnsi="Times New Roman" w:cs="Times New Roman"/>
        </w:rPr>
        <w:t xml:space="preserve">̨ </w:t>
      </w:r>
      <w:r w:rsidR="000411DC" w:rsidRPr="00DB3E97">
        <w:rPr>
          <w:rFonts w:ascii="Times New Roman" w:hAnsi="Times New Roman" w:cs="Times New Roman"/>
        </w:rPr>
        <w:t>się</w:t>
      </w:r>
      <w:r w:rsidRPr="00DB3E97">
        <w:rPr>
          <w:rFonts w:ascii="Times New Roman" w:hAnsi="Times New Roman" w:cs="Times New Roman"/>
        </w:rPr>
        <w:t>̨ w niewielkie kolonie zawsze tego samego podgatunku</w:t>
      </w:r>
      <w:r>
        <w:rPr>
          <w:rFonts w:ascii="Times New Roman" w:hAnsi="Times New Roman" w:cs="Times New Roman"/>
        </w:rPr>
        <w:t>”</w:t>
      </w:r>
      <w:r w:rsidRPr="00DB3E97">
        <w:rPr>
          <w:rFonts w:ascii="Times New Roman" w:hAnsi="Times New Roman" w:cs="Times New Roman"/>
        </w:rPr>
        <w:t>.</w:t>
      </w:r>
    </w:p>
    <w:p w:rsidR="00DB3E97" w:rsidRPr="00DB3E97" w:rsidRDefault="00DB3E97" w:rsidP="00893726">
      <w:pPr>
        <w:spacing w:line="360" w:lineRule="auto"/>
        <w:rPr>
          <w:rFonts w:ascii="Times New Roman" w:hAnsi="Times New Roman" w:cs="Times New Roman"/>
          <w:b/>
          <w:bCs/>
          <w:color w:val="7030A0"/>
        </w:rPr>
      </w:pPr>
      <w:r w:rsidRPr="00DB3E97">
        <w:rPr>
          <w:rFonts w:ascii="Times New Roman" w:hAnsi="Times New Roman" w:cs="Times New Roman"/>
          <w:b/>
          <w:bCs/>
          <w:color w:val="7030A0"/>
          <w:u w:val="single"/>
        </w:rPr>
        <w:t>Uwaga:</w:t>
      </w:r>
      <w:r w:rsidRPr="00DB3E97">
        <w:rPr>
          <w:rFonts w:ascii="Times New Roman" w:hAnsi="Times New Roman" w:cs="Times New Roman"/>
          <w:b/>
          <w:bCs/>
          <w:color w:val="7030A0"/>
        </w:rPr>
        <w:t xml:space="preserve"> W załączonych materiałach znajduje się także prezentacja, która może posłużyć jako </w:t>
      </w:r>
      <w:r w:rsidR="00F12F4F">
        <w:rPr>
          <w:rFonts w:ascii="Times New Roman" w:hAnsi="Times New Roman" w:cs="Times New Roman"/>
          <w:b/>
          <w:bCs/>
          <w:color w:val="7030A0"/>
        </w:rPr>
        <w:t>„</w:t>
      </w:r>
      <w:r w:rsidRPr="00DB3E97">
        <w:rPr>
          <w:rFonts w:ascii="Times New Roman" w:hAnsi="Times New Roman" w:cs="Times New Roman"/>
          <w:b/>
          <w:bCs/>
          <w:color w:val="7030A0"/>
        </w:rPr>
        <w:t>pomocniczek</w:t>
      </w:r>
      <w:r w:rsidR="00F12F4F">
        <w:rPr>
          <w:rFonts w:ascii="Times New Roman" w:hAnsi="Times New Roman" w:cs="Times New Roman"/>
          <w:b/>
          <w:bCs/>
          <w:color w:val="7030A0"/>
        </w:rPr>
        <w:t>”</w:t>
      </w:r>
      <w:r w:rsidRPr="00DB3E97">
        <w:rPr>
          <w:rFonts w:ascii="Times New Roman" w:hAnsi="Times New Roman" w:cs="Times New Roman"/>
          <w:b/>
          <w:bCs/>
          <w:color w:val="7030A0"/>
        </w:rPr>
        <w:t xml:space="preserve"> do sprawdzenia czy słowa zostały prawidłowo zaznaczone.</w:t>
      </w:r>
    </w:p>
    <w:p w:rsidR="00893726" w:rsidRDefault="00893726" w:rsidP="00893726">
      <w:pPr>
        <w:spacing w:line="360" w:lineRule="auto"/>
        <w:rPr>
          <w:rFonts w:ascii="Times New Roman" w:hAnsi="Times New Roman" w:cs="Times New Roman"/>
        </w:rPr>
      </w:pPr>
    </w:p>
    <w:p w:rsidR="00893726" w:rsidRDefault="00893726" w:rsidP="00893726">
      <w:pPr>
        <w:spacing w:line="360" w:lineRule="auto"/>
        <w:rPr>
          <w:rFonts w:ascii="Times New Roman" w:hAnsi="Times New Roman" w:cs="Times New Roman"/>
        </w:rPr>
      </w:pPr>
    </w:p>
    <w:p w:rsidR="00893726" w:rsidRDefault="00893726" w:rsidP="008937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Życzę powodzenia!</w:t>
      </w:r>
    </w:p>
    <w:p w:rsidR="00893726" w:rsidRPr="00CF55C8" w:rsidRDefault="00893726" w:rsidP="0089372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I.</w:t>
      </w:r>
      <w:r w:rsidR="00F12F4F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Andrzejuk</w:t>
      </w:r>
      <w:proofErr w:type="spellEnd"/>
    </w:p>
    <w:sectPr w:rsidR="00893726" w:rsidRPr="00CF55C8" w:rsidSect="00BC572C">
      <w:headerReference w:type="default" r:id="rId14"/>
      <w:footerReference w:type="even" r:id="rId15"/>
      <w:footerReference w:type="default" r:id="rId16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66DD" w:rsidRDefault="002066DD" w:rsidP="00893726">
      <w:r>
        <w:separator/>
      </w:r>
    </w:p>
  </w:endnote>
  <w:endnote w:type="continuationSeparator" w:id="0">
    <w:p w:rsidR="002066DD" w:rsidRDefault="002066DD" w:rsidP="00893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24344052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93726" w:rsidRDefault="00893726" w:rsidP="007250D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893726" w:rsidRDefault="00893726" w:rsidP="0089372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1592009787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893726" w:rsidRDefault="00893726" w:rsidP="007250D9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separate"/>
        </w:r>
        <w:r>
          <w:rPr>
            <w:rStyle w:val="Numerstrony"/>
            <w:noProof/>
          </w:rPr>
          <w:t>2</w:t>
        </w:r>
        <w:r>
          <w:rPr>
            <w:rStyle w:val="Numerstrony"/>
          </w:rPr>
          <w:fldChar w:fldCharType="end"/>
        </w:r>
      </w:p>
    </w:sdtContent>
  </w:sdt>
  <w:p w:rsidR="00893726" w:rsidRDefault="00893726" w:rsidP="0089372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66DD" w:rsidRDefault="002066DD" w:rsidP="00893726">
      <w:r>
        <w:separator/>
      </w:r>
    </w:p>
  </w:footnote>
  <w:footnote w:type="continuationSeparator" w:id="0">
    <w:p w:rsidR="002066DD" w:rsidRDefault="002066DD" w:rsidP="00893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C572C" w:rsidRPr="00BC572C" w:rsidRDefault="002066DD">
    <w:pPr>
      <w:pStyle w:val="Nagwek"/>
      <w:jc w:val="right"/>
      <w:rPr>
        <w:rFonts w:ascii="Monotype Corsiva" w:hAnsi="Monotype Corsiva"/>
        <w:color w:val="4472C4" w:themeColor="accent1"/>
      </w:rPr>
    </w:pPr>
    <w:sdt>
      <w:sdtPr>
        <w:rPr>
          <w:rFonts w:ascii="Monotype Corsiva" w:hAnsi="Monotype Corsiva"/>
          <w:color w:val="4472C4" w:themeColor="accent1"/>
        </w:rPr>
        <w:alias w:val="Tytuł"/>
        <w:tag w:val=""/>
        <w:id w:val="664756013"/>
        <w:placeholder>
          <w:docPart w:val="74872FD392DD7E408CA22D9A90FD04BE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BC572C" w:rsidRPr="00BC572C">
          <w:rPr>
            <w:rFonts w:ascii="Monotype Corsiva" w:hAnsi="Monotype Corsiva"/>
            <w:color w:val="4472C4" w:themeColor="accent1"/>
          </w:rPr>
          <w:t>Etyka</w:t>
        </w:r>
      </w:sdtContent>
    </w:sdt>
    <w:r w:rsidR="00BC572C" w:rsidRPr="00BC572C">
      <w:rPr>
        <w:rFonts w:ascii="Monotype Corsiva" w:hAnsi="Monotype Corsiva"/>
        <w:color w:val="4472C4" w:themeColor="accent1"/>
      </w:rPr>
      <w:t xml:space="preserve"> | </w:t>
    </w:r>
    <w:sdt>
      <w:sdtPr>
        <w:rPr>
          <w:rFonts w:ascii="Monotype Corsiva" w:hAnsi="Monotype Corsiva"/>
          <w:color w:val="4472C4" w:themeColor="accent1"/>
        </w:rPr>
        <w:alias w:val="Autor"/>
        <w:tag w:val=""/>
        <w:id w:val="-1677181147"/>
        <w:placeholder>
          <w:docPart w:val="94E50258D87DA64081737D35A3EFDA4E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BC572C" w:rsidRPr="00BC572C">
          <w:rPr>
            <w:rFonts w:ascii="Monotype Corsiva" w:hAnsi="Monotype Corsiva"/>
            <w:color w:val="4472C4" w:themeColor="accent1"/>
          </w:rPr>
          <w:t xml:space="preserve">Izabella </w:t>
        </w:r>
        <w:proofErr w:type="spellStart"/>
        <w:r w:rsidR="00BC572C" w:rsidRPr="00BC572C">
          <w:rPr>
            <w:rFonts w:ascii="Monotype Corsiva" w:hAnsi="Monotype Corsiva"/>
            <w:color w:val="4472C4" w:themeColor="accent1"/>
          </w:rPr>
          <w:t>Andrzejuk</w:t>
        </w:r>
        <w:proofErr w:type="spellEnd"/>
      </w:sdtContent>
    </w:sdt>
  </w:p>
  <w:p w:rsidR="00893726" w:rsidRDefault="0089372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55C8"/>
    <w:rsid w:val="000411DC"/>
    <w:rsid w:val="002066DD"/>
    <w:rsid w:val="00244C78"/>
    <w:rsid w:val="006A0806"/>
    <w:rsid w:val="007D7A0F"/>
    <w:rsid w:val="00893726"/>
    <w:rsid w:val="008E51A1"/>
    <w:rsid w:val="009E3198"/>
    <w:rsid w:val="00AF5F80"/>
    <w:rsid w:val="00B87C52"/>
    <w:rsid w:val="00BC572C"/>
    <w:rsid w:val="00C65929"/>
    <w:rsid w:val="00CF55C8"/>
    <w:rsid w:val="00DB3E97"/>
    <w:rsid w:val="00E20D36"/>
    <w:rsid w:val="00F10B08"/>
    <w:rsid w:val="00F12F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A80C13D"/>
  <w15:chartTrackingRefBased/>
  <w15:docId w15:val="{9F8C1FA0-C8DE-D14A-9416-4215219B6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9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unhideWhenUsed/>
    <w:rsid w:val="0089372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93726"/>
  </w:style>
  <w:style w:type="character" w:styleId="Numerstrony">
    <w:name w:val="page number"/>
    <w:basedOn w:val="Domylnaczcionkaakapitu"/>
    <w:uiPriority w:val="99"/>
    <w:semiHidden/>
    <w:unhideWhenUsed/>
    <w:rsid w:val="00893726"/>
  </w:style>
  <w:style w:type="paragraph" w:styleId="Nagwek">
    <w:name w:val="header"/>
    <w:basedOn w:val="Normalny"/>
    <w:link w:val="NagwekZnak"/>
    <w:uiPriority w:val="99"/>
    <w:unhideWhenUsed/>
    <w:rsid w:val="008937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93726"/>
  </w:style>
  <w:style w:type="character" w:styleId="Hipercze">
    <w:name w:val="Hyperlink"/>
    <w:basedOn w:val="Domylnaczcionkaakapitu"/>
    <w:uiPriority w:val="99"/>
    <w:unhideWhenUsed/>
    <w:rsid w:val="00B87C5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87C5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2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872FD392DD7E408CA22D9A90FD04B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2D43E83-1019-B94D-B23B-520B04D48E73}"/>
      </w:docPartPr>
      <w:docPartBody>
        <w:p w:rsidR="00A02018" w:rsidRDefault="00080905" w:rsidP="00080905">
          <w:pPr>
            <w:pStyle w:val="74872FD392DD7E408CA22D9A90FD04BE"/>
          </w:pPr>
          <w:r>
            <w:rPr>
              <w:color w:val="4472C4" w:themeColor="accent1"/>
            </w:rPr>
            <w:t>[Tytuł dokumentu]</w:t>
          </w:r>
        </w:p>
      </w:docPartBody>
    </w:docPart>
    <w:docPart>
      <w:docPartPr>
        <w:name w:val="94E50258D87DA64081737D35A3EFDA4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EE27F5C-54B2-F04F-8D15-2EC105049B45}"/>
      </w:docPartPr>
      <w:docPartBody>
        <w:p w:rsidR="00A02018" w:rsidRDefault="00080905" w:rsidP="00080905">
          <w:pPr>
            <w:pStyle w:val="94E50258D87DA64081737D35A3EFDA4E"/>
          </w:pPr>
          <w: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0905"/>
    <w:rsid w:val="00080905"/>
    <w:rsid w:val="00225B61"/>
    <w:rsid w:val="00A02018"/>
    <w:rsid w:val="00E90907"/>
    <w:rsid w:val="00ED7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85F058A694302048A9716B1CBEA9766B">
    <w:name w:val="85F058A694302048A9716B1CBEA9766B"/>
    <w:rsid w:val="00080905"/>
  </w:style>
  <w:style w:type="paragraph" w:customStyle="1" w:styleId="EB8647307AA4974E8477173341E77E6B">
    <w:name w:val="EB8647307AA4974E8477173341E77E6B"/>
    <w:rsid w:val="00080905"/>
  </w:style>
  <w:style w:type="paragraph" w:customStyle="1" w:styleId="74872FD392DD7E408CA22D9A90FD04BE">
    <w:name w:val="74872FD392DD7E408CA22D9A90FD04BE"/>
    <w:rsid w:val="00080905"/>
  </w:style>
  <w:style w:type="paragraph" w:customStyle="1" w:styleId="94E50258D87DA64081737D35A3EFDA4E">
    <w:name w:val="94E50258D87DA64081737D35A3EFDA4E"/>
    <w:rsid w:val="000809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332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Etyka</vt:lpstr>
    </vt:vector>
  </TitlesOfParts>
  <Company/>
  <LinksUpToDate>false</LinksUpToDate>
  <CharactersWithSpaces>2326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Etyka</dc:title>
  <dc:subject/>
  <dc:creator>Izabella Andrzejuk</dc:creator>
  <cp:keywords/>
  <dc:description/>
  <cp:lastModifiedBy>Artur Andrzejuk</cp:lastModifiedBy>
  <cp:revision>9</cp:revision>
  <dcterms:created xsi:type="dcterms:W3CDTF">2020-05-16T15:15:00Z</dcterms:created>
  <dcterms:modified xsi:type="dcterms:W3CDTF">2020-05-18T20:28:00Z</dcterms:modified>
</cp:coreProperties>
</file>