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5DE5" w14:textId="77777777" w:rsidR="000C42BF" w:rsidRPr="000C42BF" w:rsidRDefault="000C42BF" w:rsidP="000C42BF">
      <w:pPr>
        <w:jc w:val="center"/>
      </w:pPr>
      <w:r w:rsidRPr="000C42BF">
        <w:rPr>
          <w:b/>
          <w:bCs/>
        </w:rPr>
        <w:t>Formularz konsultacji społecznych dotyczących projektu</w:t>
      </w:r>
      <w:r w:rsidRPr="000C42BF">
        <w:rPr>
          <w:b/>
          <w:bCs/>
        </w:rPr>
        <w:br/>
        <w:t>uchwały zmieniającej Uchwałę nr XXIII/275/2020 Rady Gminy Michałowice z dnia 16 września 2020 r. w sprawie zasad i trybu przeprowadzenia budżetu obywatelskiego.</w:t>
      </w:r>
    </w:p>
    <w:p w14:paraId="010BEEA4" w14:textId="77777777" w:rsidR="000C42BF" w:rsidRPr="000C42BF" w:rsidRDefault="000C42BF" w:rsidP="000C42BF">
      <w:r w:rsidRPr="000C42BF">
        <w:t xml:space="preserve">Szanowni Państwo, </w:t>
      </w:r>
    </w:p>
    <w:p w14:paraId="41CEB1E4" w14:textId="77777777" w:rsidR="000C42BF" w:rsidRPr="000C42BF" w:rsidRDefault="000C42BF" w:rsidP="000C42BF">
      <w:r w:rsidRPr="000C42BF">
        <w:t xml:space="preserve">przedstawiamy do Państwa opinii projekt uchwały zmieniającej Uchwałę nr XXIII/275/2020 Rady Gminy Michałowice z dnia 16 września 2020 r. w sprawie zasad i trybu przeprowadzenia budżetu obywatelskiego. Zmiany dotyczą § 29 - zwiększają minimalną liczbę głosów wymaganych do umieszczenia projektu na liście rankingowej z 35 do 85, a także przewidują realizację po jednym projekcie z każdego sołectwa lub osiedla, o ile dostępne środki pozwolą na wykonanie wszystkich tych projektów. Jeśli po tym etapie kwalifikacji pozostaną niewykorzystane środki, o ich przeznaczeniu decydować będzie liczba głosów uzyskanych przez kolejne projekty. Państwa opinie, uwagi i propozycje mogą posłużyć do modyfikacji projektu uchwały. </w:t>
      </w:r>
    </w:p>
    <w:p w14:paraId="318B4708" w14:textId="77777777" w:rsidR="000C42BF" w:rsidRPr="000C42BF" w:rsidRDefault="000C42BF" w:rsidP="000C42BF">
      <w:r w:rsidRPr="000C42BF">
        <w:t>1. </w:t>
      </w:r>
      <w:r w:rsidRPr="000C42BF">
        <w:rPr>
          <w:b/>
          <w:bCs/>
        </w:rPr>
        <w:t>Informacje o zgłaszającym:</w:t>
      </w:r>
    </w:p>
    <w:p w14:paraId="19140B5B" w14:textId="77777777" w:rsidR="000C42BF" w:rsidRDefault="000C42BF" w:rsidP="000C42BF">
      <w:r w:rsidRPr="000C42BF">
        <w:t>1) </w:t>
      </w:r>
      <w:r w:rsidRPr="000C42BF">
        <w:rPr>
          <w:b/>
          <w:bCs/>
        </w:rPr>
        <w:t>Imię i nazwisko</w:t>
      </w:r>
      <w:r w:rsidRPr="000C42BF">
        <w:t xml:space="preserve"> (dane obowiązkowe) </w:t>
      </w:r>
    </w:p>
    <w:p w14:paraId="4730BC9F" w14:textId="46FDFE5D" w:rsidR="000C42BF" w:rsidRPr="000C42BF" w:rsidRDefault="000C42BF" w:rsidP="000C42BF">
      <w:r w:rsidRPr="000C42BF">
        <w:t>………………………………………………………………………………………..</w:t>
      </w:r>
    </w:p>
    <w:p w14:paraId="33C0FAE0" w14:textId="77777777" w:rsidR="000C42BF" w:rsidRPr="000C42BF" w:rsidRDefault="000C42BF" w:rsidP="000C42BF">
      <w:r w:rsidRPr="000C42BF">
        <w:t>2) </w:t>
      </w:r>
      <w:r w:rsidRPr="000C42BF">
        <w:rPr>
          <w:b/>
          <w:bCs/>
        </w:rPr>
        <w:t>Miejscowość zamieszkania wraz z podaniem ulicy</w:t>
      </w:r>
      <w:r w:rsidRPr="000C42BF">
        <w:t xml:space="preserve"> (dane obowiązkowe) .............................</w:t>
      </w:r>
    </w:p>
    <w:p w14:paraId="0D65386C" w14:textId="20152274" w:rsidR="000C42BF" w:rsidRPr="000C42BF" w:rsidRDefault="000C42BF" w:rsidP="000C42BF">
      <w:r w:rsidRPr="000C42BF">
        <w:t xml:space="preserve"> …………………………………………………………………………………………………………………………………</w:t>
      </w:r>
      <w:r>
        <w:t>..</w:t>
      </w:r>
    </w:p>
    <w:p w14:paraId="7F3240ED" w14:textId="6A9A92C8" w:rsidR="000C42BF" w:rsidRPr="000C42BF" w:rsidRDefault="000C42BF" w:rsidP="000C42BF">
      <w:r w:rsidRPr="000C42BF">
        <w:t>………………………………………………………………………………………………………................................</w:t>
      </w:r>
    </w:p>
    <w:p w14:paraId="45F1BF0E" w14:textId="77777777" w:rsidR="000C42BF" w:rsidRPr="000C42BF" w:rsidRDefault="000C42BF" w:rsidP="000C42BF">
      <w:r w:rsidRPr="000C42BF">
        <w:t>3) </w:t>
      </w:r>
      <w:r w:rsidRPr="000C42BF">
        <w:rPr>
          <w:b/>
          <w:bCs/>
        </w:rPr>
        <w:t>Telefon / Adres e-mail</w:t>
      </w:r>
      <w:r w:rsidRPr="000C42BF">
        <w:t xml:space="preserve"> (dane dobrowolne) ……………………………………………………………………………..</w:t>
      </w:r>
    </w:p>
    <w:p w14:paraId="663B58C5" w14:textId="2147B9AC" w:rsidR="000C42BF" w:rsidRPr="000C42BF" w:rsidRDefault="000C42BF" w:rsidP="000C42BF">
      <w:r w:rsidRPr="000C42BF">
        <w:t>………………………………………………………………………………………………………………………………</w:t>
      </w:r>
      <w:r>
        <w:t>…</w:t>
      </w:r>
    </w:p>
    <w:p w14:paraId="0DC971DC" w14:textId="77777777" w:rsidR="000C42BF" w:rsidRPr="000C42BF" w:rsidRDefault="000C42BF" w:rsidP="000C42BF">
      <w:r w:rsidRPr="000C42BF">
        <w:t xml:space="preserve">2. Opinie, uwagi i propozycje do projektu uchwały zmieniającej Uchwałę nr XXIII/275/2020 Rady Gminy Michałowice z dnia 16 września 2020 r. w sprawie zasad i trybu przeprowadzenia budżetu obywatelskiego przyjmowane będą wyłącznie na niniejszym formularzu. Konieczne jest wypełnienie punktu 1 i 2 w ust. 1 oraz tabeli uwag. Formularz można wypełnić online na </w:t>
      </w:r>
      <w:hyperlink r:id="rId4" w:tooltip="Link do http://www.michalowcie.pl" w:history="1">
        <w:r w:rsidRPr="000C42BF">
          <w:rPr>
            <w:rStyle w:val="Hipercze"/>
          </w:rPr>
          <w:t>www.michalowcie.pl</w:t>
        </w:r>
      </w:hyperlink>
      <w:r w:rsidRPr="000C42BF">
        <w:t xml:space="preserve">. Natomiast wypełnioną wersję drukowaną prosimy przesłać drogą elektroniczną na adres e-mail: </w:t>
      </w:r>
      <w:r w:rsidRPr="000C42BF">
        <w:rPr>
          <w:u w:val="single"/>
        </w:rPr>
        <w:t>sekretariat@michalowice.pl</w:t>
      </w:r>
      <w:r w:rsidRPr="000C42BF">
        <w:t xml:space="preserve"> wpisując w tytule e-maila: „Uwagi do uchwały BO” lub złożyć w siedzibie Urzędu Gminy Michałowice, Reguły Aleja Powstańców Warszawy 1, 05-816 Michałowice. </w:t>
      </w:r>
    </w:p>
    <w:p w14:paraId="0421B4CE" w14:textId="77777777" w:rsidR="000C42BF" w:rsidRPr="000C42BF" w:rsidRDefault="000C42BF" w:rsidP="000C42BF">
      <w:r w:rsidRPr="000C42BF">
        <w:t>3. Administratorem danych osobowych jest Urząd Gminy Michałowice, z siedzibą Reguły, ul. Aleja Powstańców Warszawy 1, 05-816 Michałowice, reprezentowany przez Wójta Gminy. Przetwarzanie danych jest niezbędne do wypełnienia obowiązku prawnego ciążącego na administratorze i ich podanie jest obowiązkowe w celu związanym z analizą zgłoszonych uwag prowadzonych konsultacji społecznych dotyczących projektu uchwały zmieniającej Uchwałę nr XXIII/275/2020 Rady Gminy Michałowice z dnia 16 września 2020 r. w sprawie zasad i trybu przeprowadzenia budżetu obywatelskiego. Dane nie są przekazywane żadnym nieuprawnionym odbiorcom, ani też do państw trzecich. Dane są przechowywane przez czas określony w szczególnych przepisach prawa. Osobie, której dane dotyczą, przysługuje prawo do wglądu w swoje dane i prawo ich uzupełniania. Szczegółowe informacje dotyczące przetwarzania danych podane są w Polityce prywatności dostępnej w siedzibie i na stronie www. Administratora.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84"/>
        <w:gridCol w:w="3420"/>
        <w:gridCol w:w="3948"/>
      </w:tblGrid>
      <w:tr w:rsidR="000C42BF" w:rsidRPr="000C42BF" w14:paraId="7A0AE2CA" w14:textId="77777777" w:rsidTr="000C42BF">
        <w:trPr>
          <w:trHeight w:val="935"/>
          <w:tblHeader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C835" w14:textId="57AABB52" w:rsidR="000C42BF" w:rsidRPr="000C42BF" w:rsidRDefault="000C42BF" w:rsidP="000C42BF">
            <w:r w:rsidRPr="000C42BF">
              <w:lastRenderedPageBreak/>
              <w:br w:type="page"/>
            </w:r>
            <w:r w:rsidRPr="000C42BF">
              <w:rPr>
                <w:b/>
                <w:bCs/>
              </w:rPr>
              <w:t xml:space="preserve">LP. 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7BDB" w14:textId="77777777" w:rsidR="000C42BF" w:rsidRPr="000C42BF" w:rsidRDefault="000C42BF" w:rsidP="000C42BF">
            <w:r w:rsidRPr="000C42BF">
              <w:rPr>
                <w:b/>
                <w:bCs/>
              </w:rPr>
              <w:t xml:space="preserve">Ustęp § 29, którego dotyczy uwaga (numer) 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8243" w14:textId="77777777" w:rsidR="000C42BF" w:rsidRPr="000C42BF" w:rsidRDefault="000C42BF" w:rsidP="000C42BF">
            <w:r w:rsidRPr="000C42BF">
              <w:rPr>
                <w:b/>
                <w:bCs/>
              </w:rPr>
              <w:t xml:space="preserve">Treść uwagi </w:t>
            </w:r>
          </w:p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07ED" w14:textId="77777777" w:rsidR="000C42BF" w:rsidRPr="000C42BF" w:rsidRDefault="000C42BF" w:rsidP="000C42BF">
            <w:r w:rsidRPr="000C42BF">
              <w:rPr>
                <w:b/>
                <w:bCs/>
              </w:rPr>
              <w:t xml:space="preserve">PROPONOWANE zmiany </w:t>
            </w:r>
          </w:p>
        </w:tc>
      </w:tr>
      <w:tr w:rsidR="000C42BF" w:rsidRPr="000C42BF" w14:paraId="05F85F4B" w14:textId="77777777" w:rsidTr="000C42BF">
        <w:trPr>
          <w:trHeight w:val="1357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5B78" w14:textId="77777777" w:rsidR="000C42BF" w:rsidRPr="000C42BF" w:rsidRDefault="000C42BF" w:rsidP="000C42BF"/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B646" w14:textId="77777777" w:rsidR="000C42BF" w:rsidRPr="000C42BF" w:rsidRDefault="000C42BF" w:rsidP="000C42BF"/>
          <w:p w14:paraId="6DBD97A9" w14:textId="77777777" w:rsidR="000C42BF" w:rsidRPr="000C42BF" w:rsidRDefault="000C42BF" w:rsidP="000C42BF"/>
          <w:p w14:paraId="1D700E61" w14:textId="77777777" w:rsidR="000C42BF" w:rsidRPr="000C42BF" w:rsidRDefault="000C42BF" w:rsidP="000C42BF"/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6CF0" w14:textId="77777777" w:rsidR="000C42BF" w:rsidRPr="000C42BF" w:rsidRDefault="000C42BF" w:rsidP="000C42BF"/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1AE3" w14:textId="77777777" w:rsidR="000C42BF" w:rsidRPr="000C42BF" w:rsidRDefault="000C42BF" w:rsidP="000C42BF"/>
        </w:tc>
      </w:tr>
      <w:tr w:rsidR="000C42BF" w:rsidRPr="000C42BF" w14:paraId="4155EE6D" w14:textId="77777777" w:rsidTr="000C42BF">
        <w:trPr>
          <w:trHeight w:val="1359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7825" w14:textId="77777777" w:rsidR="000C42BF" w:rsidRPr="000C42BF" w:rsidRDefault="000C42BF" w:rsidP="000C42BF"/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EA3F" w14:textId="77777777" w:rsidR="000C42BF" w:rsidRPr="000C42BF" w:rsidRDefault="000C42BF" w:rsidP="000C42BF"/>
          <w:p w14:paraId="5EAC65AD" w14:textId="77777777" w:rsidR="000C42BF" w:rsidRPr="000C42BF" w:rsidRDefault="000C42BF" w:rsidP="000C42BF"/>
          <w:p w14:paraId="16C5822E" w14:textId="77777777" w:rsidR="000C42BF" w:rsidRPr="000C42BF" w:rsidRDefault="000C42BF" w:rsidP="000C42BF"/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DA81" w14:textId="77777777" w:rsidR="000C42BF" w:rsidRPr="000C42BF" w:rsidRDefault="000C42BF" w:rsidP="000C42BF"/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5EC2" w14:textId="77777777" w:rsidR="000C42BF" w:rsidRPr="000C42BF" w:rsidRDefault="000C42BF" w:rsidP="000C42BF"/>
        </w:tc>
      </w:tr>
      <w:tr w:rsidR="000C42BF" w:rsidRPr="000C42BF" w14:paraId="74D21EE2" w14:textId="77777777" w:rsidTr="000C42BF">
        <w:trPr>
          <w:trHeight w:val="1359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9D0C" w14:textId="77777777" w:rsidR="000C42BF" w:rsidRPr="000C42BF" w:rsidRDefault="000C42BF" w:rsidP="000C42BF"/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99D9" w14:textId="77777777" w:rsidR="000C42BF" w:rsidRPr="000C42BF" w:rsidRDefault="000C42BF" w:rsidP="000C42BF"/>
          <w:p w14:paraId="1423CE0F" w14:textId="77777777" w:rsidR="000C42BF" w:rsidRPr="000C42BF" w:rsidRDefault="000C42BF" w:rsidP="000C42BF"/>
          <w:p w14:paraId="3CA4E014" w14:textId="77777777" w:rsidR="000C42BF" w:rsidRPr="000C42BF" w:rsidRDefault="000C42BF" w:rsidP="000C42BF"/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35CF" w14:textId="77777777" w:rsidR="000C42BF" w:rsidRPr="000C42BF" w:rsidRDefault="000C42BF" w:rsidP="000C42BF"/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182C" w14:textId="77777777" w:rsidR="000C42BF" w:rsidRPr="000C42BF" w:rsidRDefault="000C42BF" w:rsidP="000C42BF"/>
        </w:tc>
      </w:tr>
      <w:tr w:rsidR="000C42BF" w:rsidRPr="000C42BF" w14:paraId="2FA519F1" w14:textId="77777777" w:rsidTr="000C42BF">
        <w:trPr>
          <w:trHeight w:val="1356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A835" w14:textId="77777777" w:rsidR="000C42BF" w:rsidRPr="000C42BF" w:rsidRDefault="000C42BF" w:rsidP="000C42BF"/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C682" w14:textId="77777777" w:rsidR="000C42BF" w:rsidRPr="000C42BF" w:rsidRDefault="000C42BF" w:rsidP="000C42BF"/>
          <w:p w14:paraId="4A58271E" w14:textId="77777777" w:rsidR="000C42BF" w:rsidRPr="000C42BF" w:rsidRDefault="000C42BF" w:rsidP="000C42BF"/>
          <w:p w14:paraId="32E18516" w14:textId="77777777" w:rsidR="000C42BF" w:rsidRPr="000C42BF" w:rsidRDefault="000C42BF" w:rsidP="000C42BF"/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7902" w14:textId="77777777" w:rsidR="000C42BF" w:rsidRPr="000C42BF" w:rsidRDefault="000C42BF" w:rsidP="000C42BF"/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F74E" w14:textId="77777777" w:rsidR="000C42BF" w:rsidRPr="000C42BF" w:rsidRDefault="000C42BF" w:rsidP="000C42BF"/>
        </w:tc>
      </w:tr>
      <w:tr w:rsidR="000C42BF" w:rsidRPr="000C42BF" w14:paraId="3946101D" w14:textId="77777777" w:rsidTr="000C42BF">
        <w:trPr>
          <w:trHeight w:val="1429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0BA4" w14:textId="77777777" w:rsidR="000C42BF" w:rsidRPr="000C42BF" w:rsidRDefault="000C42BF" w:rsidP="000C42BF"/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824C" w14:textId="77777777" w:rsidR="000C42BF" w:rsidRPr="000C42BF" w:rsidRDefault="000C42BF" w:rsidP="000C42BF"/>
          <w:p w14:paraId="16FB70DC" w14:textId="77777777" w:rsidR="000C42BF" w:rsidRPr="000C42BF" w:rsidRDefault="000C42BF" w:rsidP="000C42BF"/>
          <w:p w14:paraId="472553D4" w14:textId="77777777" w:rsidR="000C42BF" w:rsidRPr="000C42BF" w:rsidRDefault="000C42BF" w:rsidP="000C42BF"/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6C9" w14:textId="77777777" w:rsidR="000C42BF" w:rsidRPr="000C42BF" w:rsidRDefault="000C42BF" w:rsidP="000C42BF"/>
        </w:tc>
        <w:tc>
          <w:tcPr>
            <w:tcW w:w="3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D700" w14:textId="77777777" w:rsidR="000C42BF" w:rsidRPr="000C42BF" w:rsidRDefault="000C42BF" w:rsidP="000C42BF"/>
        </w:tc>
      </w:tr>
    </w:tbl>
    <w:p w14:paraId="35488C15" w14:textId="77777777" w:rsidR="00727AAA" w:rsidRDefault="00727AAA"/>
    <w:sectPr w:rsidR="0072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BF"/>
    <w:rsid w:val="00092D61"/>
    <w:rsid w:val="000C42BF"/>
    <w:rsid w:val="00523EF0"/>
    <w:rsid w:val="00727AAA"/>
    <w:rsid w:val="0077340E"/>
    <w:rsid w:val="00D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5794"/>
  <w15:chartTrackingRefBased/>
  <w15:docId w15:val="{A3A607C7-23B0-42F2-BA17-B806956B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2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2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2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2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2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2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2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2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2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2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2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C42B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halow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Stygińska</dc:creator>
  <cp:keywords/>
  <dc:description/>
  <cp:lastModifiedBy>Katarzyna  Stygińska</cp:lastModifiedBy>
  <cp:revision>1</cp:revision>
  <dcterms:created xsi:type="dcterms:W3CDTF">2025-05-27T11:47:00Z</dcterms:created>
  <dcterms:modified xsi:type="dcterms:W3CDTF">2025-05-27T11:50:00Z</dcterms:modified>
</cp:coreProperties>
</file>