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5DB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Calibri" w:eastAsia="Times New Roman" w:hAnsi="Calibri" w:cs="Calibri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Załącznik Nr 1 do Załącznika Nr 1</w:t>
      </w:r>
    </w:p>
    <w:p w14:paraId="60F50BC4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b/>
          <w:bCs/>
          <w:lang w:eastAsia="pl-PL"/>
        </w:rPr>
        <w:t xml:space="preserve">Urząd Gminy Michałowice Reguły, </w:t>
      </w:r>
    </w:p>
    <w:p w14:paraId="33D15AA9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ul. Aleja Powstańców Warszawy 1, </w:t>
      </w:r>
    </w:p>
    <w:p w14:paraId="018FDF63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 xml:space="preserve">05-816 Michałowice </w:t>
      </w:r>
    </w:p>
    <w:p w14:paraId="07799237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  <w:t>..............................................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14:paraId="5DEAF2C4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i/>
          <w:iCs/>
          <w:color w:val="000000"/>
          <w:u w:color="000000"/>
          <w:lang w:eastAsia="pl-PL"/>
        </w:rPr>
        <w:t xml:space="preserve">Pieczątka firmowa Realizatora </w:t>
      </w:r>
    </w:p>
    <w:p w14:paraId="197023AF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Formularz ofertowy do konkursu ofert na wybór realizatora szczepień przeciwko wirusowi brodawczaka ludzkiego (HPV) w związku z przyjętym Programem polityki zdrowotnej z zakresu profilaktyki zakażeń wirusem brodawczaka ludzkiego (HPV) w Gminie Michałowicach na lata 2022-2024 w okresie od dnia podpisania umowy do 15 grudnia 2024 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4260"/>
        <w:gridCol w:w="60"/>
        <w:gridCol w:w="1695"/>
        <w:gridCol w:w="1440"/>
        <w:gridCol w:w="2070"/>
      </w:tblGrid>
      <w:tr w:rsidR="00DA569B" w:rsidRPr="00DA569B" w14:paraId="7BB4F7AA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9D87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43A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I. DANE REALIZATORA </w:t>
            </w:r>
          </w:p>
        </w:tc>
      </w:tr>
      <w:tr w:rsidR="00DA569B" w:rsidRPr="00DA569B" w14:paraId="4781C479" w14:textId="77777777">
        <w:trPr>
          <w:trHeight w:val="824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361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B14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Pełna nazwa Realizatora  </w:t>
            </w:r>
          </w:p>
          <w:p w14:paraId="3245B42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(zgodnie z dokumentem rejestrowym)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FB3B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634073F2" w14:textId="77777777">
        <w:tc>
          <w:tcPr>
            <w:tcW w:w="5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3F1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DC6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 wraz z kodem pocztowym,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11BF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5CF0BC44" w14:textId="77777777">
        <w:trPr>
          <w:trHeight w:val="704"/>
        </w:trPr>
        <w:tc>
          <w:tcPr>
            <w:tcW w:w="5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078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55C8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92AD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Numer </w:t>
            </w:r>
            <w:proofErr w:type="spellStart"/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tel</w:t>
            </w:r>
            <w:proofErr w:type="spellEnd"/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D97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Numer faksu: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127B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E-mail:</w:t>
            </w:r>
          </w:p>
        </w:tc>
      </w:tr>
      <w:tr w:rsidR="00DA569B" w:rsidRPr="00DA569B" w14:paraId="6159A3D8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76C4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EC8E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Osoba(y) upoważniona(e) </w:t>
            </w:r>
          </w:p>
          <w:p w14:paraId="4442FBFF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reprezentowania Realizatora 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3B81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38F6770F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897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2E3C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Nr wpisu do rejestru podmiotów wykonujących działalność leczniczą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A0BE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3F0E1CCA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52B7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0F4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AD4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381ABE17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3A5E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D87B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A03A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0B769CA8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5D3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A6D3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Dyrektor/kierownik podmiotu leczniczego</w:t>
            </w:r>
          </w:p>
          <w:p w14:paraId="5A93CE22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(imię i nazwisko, nr tel., fax)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D44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2A8EAA82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80D1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BD14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Osoba odpowiedzialna za realizację programu    (imię i nazwisko, nr tel.)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520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1EFE7211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154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BBF3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Główny księgowy lub osoba odpowiedzialna za finansowe rozliczenie programu (imię  i nazwisko, nr tel.)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48D8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03081ABA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C9B9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85FC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banku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1533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31D30BDC" w14:textId="77777777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F2D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EE7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Numer konta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F2DE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6A6E1D19" w14:textId="77777777">
        <w:tc>
          <w:tcPr>
            <w:tcW w:w="10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CF44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II. LICZBA I KWALIFIKACJE OSÓB UDZIELAJĄCYCH ŚWIADCZEŃ</w:t>
            </w:r>
          </w:p>
        </w:tc>
      </w:tr>
      <w:tr w:rsidR="00DA569B" w:rsidRPr="00DA569B" w14:paraId="33E65F85" w14:textId="77777777"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272B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Imię i nazwisko lekarza, pielęgniarki, innego personelu </w:t>
            </w: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635A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Kwalifikacje zawodowe</w:t>
            </w:r>
          </w:p>
        </w:tc>
      </w:tr>
      <w:tr w:rsidR="00DA569B" w:rsidRPr="00DA569B" w14:paraId="31B5F7F1" w14:textId="77777777"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368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D834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33F10FB2" w14:textId="77777777"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A31B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1261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5E4E3AAB" w14:textId="77777777">
        <w:tc>
          <w:tcPr>
            <w:tcW w:w="4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EE3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8F1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41A6DF4C" w14:textId="77777777">
        <w:trPr>
          <w:trHeight w:val="263"/>
        </w:trPr>
        <w:tc>
          <w:tcPr>
            <w:tcW w:w="10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948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2A26DE86" w14:textId="77777777">
        <w:trPr>
          <w:trHeight w:val="492"/>
        </w:trPr>
        <w:tc>
          <w:tcPr>
            <w:tcW w:w="10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368F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III. KALKULACJA KOSZTÓW</w:t>
            </w:r>
          </w:p>
        </w:tc>
      </w:tr>
      <w:tr w:rsidR="00DA569B" w:rsidRPr="00DA569B" w14:paraId="2A0924E1" w14:textId="77777777">
        <w:tc>
          <w:tcPr>
            <w:tcW w:w="4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749A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Proponowany koszt brutto podania jednej dawki szczepienia w zł</w:t>
            </w:r>
          </w:p>
        </w:tc>
        <w:tc>
          <w:tcPr>
            <w:tcW w:w="52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FB15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7EABAF16" w14:textId="77777777">
        <w:tc>
          <w:tcPr>
            <w:tcW w:w="10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93D2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A5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IV. Działalność Dotychczasowa </w:t>
            </w:r>
          </w:p>
        </w:tc>
      </w:tr>
      <w:tr w:rsidR="00DA569B" w:rsidRPr="00DA569B" w14:paraId="606AA613" w14:textId="77777777">
        <w:trPr>
          <w:trHeight w:val="1031"/>
        </w:trPr>
        <w:tc>
          <w:tcPr>
            <w:tcW w:w="4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9FE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770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1E4B57C6" w14:textId="77777777">
        <w:trPr>
          <w:trHeight w:val="766"/>
        </w:trPr>
        <w:tc>
          <w:tcPr>
            <w:tcW w:w="4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FE31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8F19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A569B" w:rsidRPr="00DA569B" w14:paraId="5F014A15" w14:textId="77777777">
        <w:trPr>
          <w:trHeight w:val="976"/>
        </w:trPr>
        <w:tc>
          <w:tcPr>
            <w:tcW w:w="4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086B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C146" w14:textId="77777777" w:rsidR="00DA569B" w:rsidRPr="00DA569B" w:rsidRDefault="00DA569B" w:rsidP="00DA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F83F58C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14:paraId="146FE79C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Uwaga!</w:t>
      </w:r>
    </w:p>
    <w:p w14:paraId="241506CB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1. 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Realizator nie może modyfikować treści formularza ofertowego.</w:t>
      </w:r>
    </w:p>
    <w:p w14:paraId="55B25949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2. 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Wszystkie miejsca, w których Realizator naniósł zmiany, winny być parafowane przez osobę podpisującą ofertę.</w:t>
      </w:r>
    </w:p>
    <w:p w14:paraId="3618208F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3. 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Formularz ofertowy należy wypełnić w całości nie zostawiając żadnych pustych miejsc.</w:t>
      </w:r>
    </w:p>
    <w:p w14:paraId="56A5DC06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4. 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Formularze pisane odręcznie należy wypełniać czytelnie.</w:t>
      </w:r>
    </w:p>
    <w:p w14:paraId="33F6B65C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5. 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Do oferty należy dołączyć oświadczenia i dokumenty wymienione w Ogłoszeniu konkursowym na wybór realizatora szczepień przeciwko wirusowi brodawczaka ludzkiego (HPV) w związku z przyjętym Programem polityki zdrowotnej z zakresu profilaktyki zakażeń wirusem brodawczaka ludzkiego (HPV) w Gminie Michałowicach na lata 2022-2024.</w:t>
      </w:r>
    </w:p>
    <w:p w14:paraId="1ABEBBA5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b/>
          <w:bCs/>
          <w:color w:val="000000"/>
          <w:u w:color="000000"/>
          <w:lang w:eastAsia="pl-PL"/>
        </w:rPr>
        <w:t>Oświadczenia</w:t>
      </w:r>
    </w:p>
    <w:p w14:paraId="223162B7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1. 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Oświadczam, że wyrażam zgodę na przystąpienie do konkursu.</w:t>
      </w:r>
    </w:p>
    <w:p w14:paraId="5BA4BBAE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2. 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Oświadczam, że zapoznałem(</w:t>
      </w:r>
      <w:proofErr w:type="spellStart"/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am</w:t>
      </w:r>
      <w:proofErr w:type="spellEnd"/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) się z treścią ogłoszenia konkursowego na wybór realizatora szczepień przeciwko wirusowi brodawczaka ludzkiego (HPV) w związku z przyjętym Programem polityki zdrowotnej z zakresu profilaktyki zakażeń wirusem brodawczaka ludzkiego (HPV) w Gminie Michałowicach na lata 2022-2024.</w:t>
      </w:r>
    </w:p>
    <w:p w14:paraId="59C0DAB3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3. 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Oświadczam, że Pomieszczenia, w których będą odbywały się szczepienia przeciwko wirusowi HPV odpowiadają wymaganiom określonym rozporządzeniem Ministra Zdrowia z dnia 26 marca 2019 r. w sprawie szczegółowych wymagań, jakim powinny odpowiadać pomieszczenia i urządzenia podmiotu wykonującego działalność leczniczą (Dz. U. z 2019 r., poz. 595).</w:t>
      </w:r>
    </w:p>
    <w:p w14:paraId="5692F2B9" w14:textId="77777777" w:rsidR="00DA569B" w:rsidRPr="00DA569B" w:rsidRDefault="00DA569B" w:rsidP="00DA569B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lang w:eastAsia="pl-PL"/>
        </w:rPr>
        <w:t>4. 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>Oświadczam, że wszystkie podane w ofercie informacje są zgodne z aktualnym stanem prawnym i faktycznym.</w:t>
      </w:r>
    </w:p>
    <w:p w14:paraId="5E767A0C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14:paraId="02350C35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</w:p>
    <w:p w14:paraId="48220BAB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  <w:t>……………, dn. .......................</w:t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</w:r>
      <w:r w:rsidRPr="00DA569B">
        <w:rPr>
          <w:rFonts w:ascii="Calibri" w:eastAsia="Times New Roman" w:hAnsi="Calibri" w:cs="Calibri"/>
          <w:color w:val="000000"/>
          <w:u w:color="000000"/>
          <w:lang w:eastAsia="pl-PL"/>
        </w:rPr>
        <w:tab/>
        <w:t>........………………………………….</w:t>
      </w:r>
    </w:p>
    <w:p w14:paraId="5D2684BA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ind w:left="4678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i/>
          <w:iCs/>
          <w:color w:val="000000"/>
          <w:u w:color="000000"/>
          <w:lang w:eastAsia="pl-PL"/>
        </w:rPr>
        <w:t>Podpis i pieczęć osoby upoważnionej</w:t>
      </w:r>
    </w:p>
    <w:p w14:paraId="29BEA9BD" w14:textId="77777777" w:rsidR="00DA569B" w:rsidRPr="00DA569B" w:rsidRDefault="00DA569B" w:rsidP="00DA569B">
      <w:pPr>
        <w:autoSpaceDE w:val="0"/>
        <w:autoSpaceDN w:val="0"/>
        <w:adjustRightInd w:val="0"/>
        <w:spacing w:before="120" w:after="120" w:line="240" w:lineRule="auto"/>
        <w:ind w:left="4678"/>
        <w:rPr>
          <w:rFonts w:ascii="Calibri" w:eastAsia="Times New Roman" w:hAnsi="Calibri" w:cs="Calibri"/>
          <w:color w:val="000000"/>
          <w:lang w:eastAsia="pl-PL"/>
        </w:rPr>
      </w:pPr>
      <w:r w:rsidRPr="00DA569B">
        <w:rPr>
          <w:rFonts w:ascii="Calibri" w:eastAsia="Times New Roman" w:hAnsi="Calibri" w:cs="Calibri"/>
          <w:i/>
          <w:iCs/>
          <w:color w:val="000000"/>
          <w:u w:color="000000"/>
          <w:lang w:eastAsia="pl-PL"/>
        </w:rPr>
        <w:t>do reprezentowania oferenta</w:t>
      </w:r>
    </w:p>
    <w:p w14:paraId="7D30ABA8" w14:textId="77777777" w:rsidR="0048041B" w:rsidRPr="00DA569B" w:rsidRDefault="0048041B" w:rsidP="00DA569B"/>
    <w:sectPr w:rsidR="0048041B" w:rsidRPr="00DA569B" w:rsidSect="00F87FC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 w16cid:durableId="1226986656">
    <w:abstractNumId w:val="0"/>
  </w:num>
  <w:num w:numId="2" w16cid:durableId="112820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9B"/>
    <w:rsid w:val="0048041B"/>
    <w:rsid w:val="00D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114E"/>
  <w15:chartTrackingRefBased/>
  <w15:docId w15:val="{F54AE822-A3F0-43E0-A6FF-0F3AD57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DA569B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A56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A56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569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5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DA569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Magdalena Zagalska</cp:lastModifiedBy>
  <cp:revision>1</cp:revision>
  <dcterms:created xsi:type="dcterms:W3CDTF">2022-04-15T09:04:00Z</dcterms:created>
  <dcterms:modified xsi:type="dcterms:W3CDTF">2022-04-15T09:06:00Z</dcterms:modified>
</cp:coreProperties>
</file>